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3B" w:rsidRPr="005B293B" w:rsidRDefault="005B293B" w:rsidP="005B293B">
      <w:pPr>
        <w:widowControl w:val="0"/>
        <w:autoSpaceDE w:val="0"/>
        <w:autoSpaceDN w:val="0"/>
        <w:adjustRightInd w:val="0"/>
        <w:spacing w:after="240" w:line="360" w:lineRule="atLeast"/>
        <w:jc w:val="center"/>
        <w:rPr>
          <w:rFonts w:ascii="Arial" w:hAnsi="Arial" w:cs="Arial"/>
          <w:b/>
          <w:color w:val="000000"/>
          <w:sz w:val="32"/>
          <w:szCs w:val="32"/>
          <w:lang w:val="en-US"/>
        </w:rPr>
      </w:pPr>
      <w:r w:rsidRPr="005B293B">
        <w:rPr>
          <w:rFonts w:ascii="Arial" w:hAnsi="Arial" w:cs="Arial"/>
          <w:b/>
          <w:color w:val="000000"/>
          <w:sz w:val="32"/>
          <w:szCs w:val="32"/>
          <w:lang w:val="en-US"/>
        </w:rPr>
        <w:t xml:space="preserve">In Memoriam Jacob Willem </w:t>
      </w:r>
      <w:r>
        <w:rPr>
          <w:rFonts w:ascii="Arial" w:hAnsi="Arial" w:cs="Arial"/>
          <w:b/>
          <w:color w:val="000000"/>
          <w:sz w:val="32"/>
          <w:szCs w:val="32"/>
          <w:lang w:val="en-US"/>
        </w:rPr>
        <w:t>v</w:t>
      </w:r>
      <w:bookmarkStart w:id="0" w:name="_GoBack"/>
      <w:bookmarkEnd w:id="0"/>
      <w:r w:rsidRPr="005B293B">
        <w:rPr>
          <w:rFonts w:ascii="Arial" w:hAnsi="Arial" w:cs="Arial"/>
          <w:b/>
          <w:color w:val="000000"/>
          <w:sz w:val="32"/>
          <w:szCs w:val="32"/>
          <w:lang w:val="en-US"/>
        </w:rPr>
        <w:t>an de Griend</w:t>
      </w:r>
    </w:p>
    <w:p w:rsidR="005B293B" w:rsidRDefault="005B293B" w:rsidP="005B293B">
      <w:pPr>
        <w:widowControl w:val="0"/>
        <w:autoSpaceDE w:val="0"/>
        <w:autoSpaceDN w:val="0"/>
        <w:adjustRightInd w:val="0"/>
        <w:spacing w:after="240" w:line="360" w:lineRule="atLeast"/>
        <w:jc w:val="both"/>
        <w:rPr>
          <w:rFonts w:ascii="Times Roman" w:hAnsi="Times Roman" w:cs="Times Roman"/>
          <w:color w:val="000000"/>
          <w:lang w:val="en-US"/>
        </w:rPr>
      </w:pPr>
      <w:r>
        <w:rPr>
          <w:rFonts w:ascii="Arial" w:hAnsi="Arial" w:cs="Arial"/>
          <w:color w:val="000000"/>
          <w:sz w:val="32"/>
          <w:szCs w:val="32"/>
          <w:lang w:val="en-US"/>
        </w:rPr>
        <w:t xml:space="preserve">In de vroege ochtend van </w:t>
      </w:r>
      <w:proofErr w:type="gramStart"/>
      <w:r>
        <w:rPr>
          <w:rFonts w:ascii="Arial" w:hAnsi="Arial" w:cs="Arial"/>
          <w:color w:val="000000"/>
          <w:sz w:val="32"/>
          <w:szCs w:val="32"/>
          <w:lang w:val="en-US"/>
        </w:rPr>
        <w:t>16 februari</w:t>
      </w:r>
      <w:proofErr w:type="gramEnd"/>
      <w:r>
        <w:rPr>
          <w:rFonts w:ascii="Arial" w:hAnsi="Arial" w:cs="Arial"/>
          <w:color w:val="000000"/>
          <w:sz w:val="32"/>
          <w:szCs w:val="32"/>
          <w:lang w:val="en-US"/>
        </w:rPr>
        <w:t xml:space="preserve"> overleed, in de leeftijd van 67 jaar, onze broeder in Christus Willem van de Griend. Vorig jaar </w:t>
      </w:r>
      <w:proofErr w:type="gramStart"/>
      <w:r>
        <w:rPr>
          <w:rFonts w:ascii="Arial" w:hAnsi="Arial" w:cs="Arial"/>
          <w:color w:val="000000"/>
          <w:sz w:val="32"/>
          <w:szCs w:val="32"/>
          <w:lang w:val="en-US"/>
        </w:rPr>
        <w:t>september</w:t>
      </w:r>
      <w:proofErr w:type="gramEnd"/>
      <w:r>
        <w:rPr>
          <w:rFonts w:ascii="Arial" w:hAnsi="Arial" w:cs="Arial"/>
          <w:color w:val="000000"/>
          <w:sz w:val="32"/>
          <w:szCs w:val="32"/>
          <w:lang w:val="en-US"/>
        </w:rPr>
        <w:t xml:space="preserve"> werd duidelijk dat de klachten die hij had veroorzaakt werden door een ernstige hersentumor. Voor hem en zijn vrouw Anja, voor hun kinderen en kleinkinderen, zijn familie en vrienden en ook voor de gemeenten die hij gediend heeft was dat bericht een zware slag. </w:t>
      </w:r>
      <w:proofErr w:type="gramStart"/>
      <w:r>
        <w:rPr>
          <w:rFonts w:ascii="Arial" w:hAnsi="Arial" w:cs="Arial"/>
          <w:color w:val="000000"/>
          <w:sz w:val="32"/>
          <w:szCs w:val="32"/>
          <w:lang w:val="en-US"/>
        </w:rPr>
        <w:t>Maar Willem raakte niet uit evenwicht.</w:t>
      </w:r>
      <w:proofErr w:type="gramEnd"/>
      <w:r>
        <w:rPr>
          <w:rFonts w:ascii="Arial" w:hAnsi="Arial" w:cs="Arial"/>
          <w:color w:val="000000"/>
          <w:sz w:val="32"/>
          <w:szCs w:val="32"/>
          <w:lang w:val="en-US"/>
        </w:rPr>
        <w:t xml:space="preserve"> Vol vertrouwen aanvaardde hij de weg die hij gaan moest. De medicijnen die hij kreeg schiepen aanvankelijk rust en ruimte. De verwarring week, en de echte Willem kwam terug: een mensenkind dat gelovig in het leven stond</w:t>
      </w:r>
      <w:r>
        <w:rPr>
          <w:rFonts w:ascii="Arial" w:hAnsi="Arial" w:cs="Arial"/>
          <w:color w:val="000000"/>
          <w:sz w:val="32"/>
          <w:szCs w:val="32"/>
          <w:lang w:val="en-US"/>
        </w:rPr>
        <w:t>.</w:t>
      </w:r>
      <w:r>
        <w:rPr>
          <w:rFonts w:ascii="Arial" w:hAnsi="Arial" w:cs="Arial"/>
          <w:color w:val="000000"/>
          <w:sz w:val="32"/>
          <w:szCs w:val="32"/>
          <w:lang w:val="en-US"/>
        </w:rPr>
        <w:t xml:space="preserve"> </w:t>
      </w:r>
    </w:p>
    <w:p w:rsidR="005B293B" w:rsidRDefault="005B293B" w:rsidP="005B293B">
      <w:pPr>
        <w:widowControl w:val="0"/>
        <w:autoSpaceDE w:val="0"/>
        <w:autoSpaceDN w:val="0"/>
        <w:adjustRightInd w:val="0"/>
        <w:spacing w:after="240" w:line="360" w:lineRule="atLeast"/>
        <w:jc w:val="both"/>
        <w:rPr>
          <w:rFonts w:ascii="Times Roman" w:hAnsi="Times Roman" w:cs="Times Roman"/>
          <w:color w:val="000000"/>
          <w:lang w:val="en-US"/>
        </w:rPr>
      </w:pPr>
      <w:proofErr w:type="gramStart"/>
      <w:r>
        <w:rPr>
          <w:rFonts w:ascii="Arial" w:hAnsi="Arial" w:cs="Arial"/>
          <w:color w:val="000000"/>
          <w:sz w:val="32"/>
          <w:szCs w:val="32"/>
          <w:lang w:val="en-US"/>
        </w:rPr>
        <w:t>en</w:t>
      </w:r>
      <w:proofErr w:type="gramEnd"/>
      <w:r>
        <w:rPr>
          <w:rFonts w:ascii="Arial" w:hAnsi="Arial" w:cs="Arial"/>
          <w:color w:val="000000"/>
          <w:sz w:val="32"/>
          <w:szCs w:val="32"/>
          <w:lang w:val="en-US"/>
        </w:rPr>
        <w:t xml:space="preserve"> zich niet schaamde voor z’n gevoelens. Hij was van nature opgewekt en optimistisch, maar kon vanuit zijn betrokkenheid oprecht ontroerd raken. Die betrokkenheid kenmerkte zijn leven: zo liet hij zich kennen, </w:t>
      </w:r>
      <w:proofErr w:type="gramStart"/>
      <w:r>
        <w:rPr>
          <w:rFonts w:ascii="Arial" w:hAnsi="Arial" w:cs="Arial"/>
          <w:color w:val="000000"/>
          <w:sz w:val="32"/>
          <w:szCs w:val="32"/>
          <w:lang w:val="en-US"/>
        </w:rPr>
        <w:t>als</w:t>
      </w:r>
      <w:proofErr w:type="gramEnd"/>
      <w:r>
        <w:rPr>
          <w:rFonts w:ascii="Arial" w:hAnsi="Arial" w:cs="Arial"/>
          <w:color w:val="000000"/>
          <w:sz w:val="32"/>
          <w:szCs w:val="32"/>
          <w:lang w:val="en-US"/>
        </w:rPr>
        <w:t xml:space="preserve"> man, vader, zoon, broer, vriend en docent. Toen hij ruim 30 jaar geleden de keuze had een andere weg in </w:t>
      </w:r>
      <w:proofErr w:type="gramStart"/>
      <w:r>
        <w:rPr>
          <w:rFonts w:ascii="Arial" w:hAnsi="Arial" w:cs="Arial"/>
          <w:color w:val="000000"/>
          <w:sz w:val="32"/>
          <w:szCs w:val="32"/>
          <w:lang w:val="en-US"/>
        </w:rPr>
        <w:t>te</w:t>
      </w:r>
      <w:proofErr w:type="gramEnd"/>
      <w:r>
        <w:rPr>
          <w:rFonts w:ascii="Arial" w:hAnsi="Arial" w:cs="Arial"/>
          <w:color w:val="000000"/>
          <w:sz w:val="32"/>
          <w:szCs w:val="32"/>
          <w:lang w:val="en-US"/>
        </w:rPr>
        <w:t xml:space="preserve"> slaan, ging hij theologie studeren – eerst in Brussel, daarna in Kampen. In 1998 werd hij predikant – dat ambt zat hem </w:t>
      </w:r>
      <w:proofErr w:type="gramStart"/>
      <w:r>
        <w:rPr>
          <w:rFonts w:ascii="Arial" w:hAnsi="Arial" w:cs="Arial"/>
          <w:color w:val="000000"/>
          <w:sz w:val="32"/>
          <w:szCs w:val="32"/>
          <w:lang w:val="en-US"/>
        </w:rPr>
        <w:t>als</w:t>
      </w:r>
      <w:proofErr w:type="gramEnd"/>
      <w:r>
        <w:rPr>
          <w:rFonts w:ascii="Arial" w:hAnsi="Arial" w:cs="Arial"/>
          <w:color w:val="000000"/>
          <w:sz w:val="32"/>
          <w:szCs w:val="32"/>
          <w:lang w:val="en-US"/>
        </w:rPr>
        <w:t xml:space="preserve"> gegoten. Hij hield van de mensen, hij hield van de kerk, en hij hield van zijn hemelse Vader. Met blijdschap en in </w:t>
      </w:r>
      <w:proofErr w:type="gramStart"/>
      <w:r>
        <w:rPr>
          <w:rFonts w:ascii="Arial" w:hAnsi="Arial" w:cs="Arial"/>
          <w:color w:val="000000"/>
          <w:sz w:val="32"/>
          <w:szCs w:val="32"/>
          <w:lang w:val="en-US"/>
        </w:rPr>
        <w:t>grote</w:t>
      </w:r>
      <w:proofErr w:type="gramEnd"/>
      <w:r>
        <w:rPr>
          <w:rFonts w:ascii="Arial" w:hAnsi="Arial" w:cs="Arial"/>
          <w:color w:val="000000"/>
          <w:sz w:val="32"/>
          <w:szCs w:val="32"/>
          <w:lang w:val="en-US"/>
        </w:rPr>
        <w:t xml:space="preserve"> trouw diende hij de gemeenten van Krabbendijke, Ouddorp en Stellendam en, sinds 2019, Yerseke. Sinds ruim een jaar was hij ook verbonden aan de gemeente </w:t>
      </w:r>
      <w:proofErr w:type="gramStart"/>
      <w:r>
        <w:rPr>
          <w:rFonts w:ascii="Arial" w:hAnsi="Arial" w:cs="Arial"/>
          <w:color w:val="000000"/>
          <w:sz w:val="32"/>
          <w:szCs w:val="32"/>
          <w:lang w:val="en-US"/>
        </w:rPr>
        <w:t>te</w:t>
      </w:r>
      <w:proofErr w:type="gramEnd"/>
      <w:r>
        <w:rPr>
          <w:rFonts w:ascii="Arial" w:hAnsi="Arial" w:cs="Arial"/>
          <w:color w:val="000000"/>
          <w:sz w:val="32"/>
          <w:szCs w:val="32"/>
          <w:lang w:val="en-US"/>
        </w:rPr>
        <w:t xml:space="preserve"> Haamstede. </w:t>
      </w:r>
      <w:proofErr w:type="gramStart"/>
      <w:r>
        <w:rPr>
          <w:rFonts w:ascii="Arial" w:hAnsi="Arial" w:cs="Arial"/>
          <w:color w:val="000000"/>
          <w:sz w:val="32"/>
          <w:szCs w:val="32"/>
          <w:lang w:val="en-US"/>
        </w:rPr>
        <w:t>Hij heeft in de jaren van zijn predikantschap voor veel mensen veel betekend.</w:t>
      </w:r>
      <w:proofErr w:type="gramEnd"/>
      <w:r>
        <w:rPr>
          <w:rFonts w:ascii="Arial" w:hAnsi="Arial" w:cs="Arial"/>
          <w:color w:val="000000"/>
          <w:sz w:val="32"/>
          <w:szCs w:val="32"/>
          <w:lang w:val="en-US"/>
        </w:rPr>
        <w:t xml:space="preserve"> Hij was dat graag blijven doen – maar gaf gerust zijn taak uit handen toen hij wist dat hij sterven ging. De kracht voor die overgave vond hij in de woorden van Psalm 31: zijn tijden lagen in Gods hand. Graag had hij in januari bij wijze van afscheid de gemeente van Yerseke nog willen toespreken, maar dat ging niet </w:t>
      </w:r>
      <w:proofErr w:type="gramStart"/>
      <w:r>
        <w:rPr>
          <w:rFonts w:ascii="Arial" w:hAnsi="Arial" w:cs="Arial"/>
          <w:color w:val="000000"/>
          <w:sz w:val="32"/>
          <w:szCs w:val="32"/>
          <w:lang w:val="en-US"/>
        </w:rPr>
        <w:t>meer</w:t>
      </w:r>
      <w:proofErr w:type="gramEnd"/>
      <w:r>
        <w:rPr>
          <w:rFonts w:ascii="Arial" w:hAnsi="Arial" w:cs="Arial"/>
          <w:color w:val="000000"/>
          <w:sz w:val="32"/>
          <w:szCs w:val="32"/>
          <w:lang w:val="en-US"/>
        </w:rPr>
        <w:t xml:space="preserve">. In alle rust is hij twee weken later overleden. </w:t>
      </w:r>
      <w:proofErr w:type="gramStart"/>
      <w:r>
        <w:rPr>
          <w:rFonts w:ascii="Arial" w:hAnsi="Arial" w:cs="Arial"/>
          <w:color w:val="000000"/>
          <w:sz w:val="32"/>
          <w:szCs w:val="32"/>
          <w:lang w:val="en-US"/>
        </w:rPr>
        <w:t>In een waardige dienst hebben we afscheid van hem genomen.</w:t>
      </w:r>
      <w:proofErr w:type="gramEnd"/>
      <w:r>
        <w:rPr>
          <w:rFonts w:ascii="Arial" w:hAnsi="Arial" w:cs="Arial"/>
          <w:color w:val="000000"/>
          <w:sz w:val="32"/>
          <w:szCs w:val="32"/>
          <w:lang w:val="en-US"/>
        </w:rPr>
        <w:t xml:space="preserve"> Daar hebben we Willem recht gedaan, </w:t>
      </w:r>
      <w:proofErr w:type="gramStart"/>
      <w:r>
        <w:rPr>
          <w:rFonts w:ascii="Arial" w:hAnsi="Arial" w:cs="Arial"/>
          <w:color w:val="000000"/>
          <w:sz w:val="32"/>
          <w:szCs w:val="32"/>
          <w:lang w:val="en-US"/>
        </w:rPr>
        <w:t>als</w:t>
      </w:r>
      <w:proofErr w:type="gramEnd"/>
      <w:r>
        <w:rPr>
          <w:rFonts w:ascii="Arial" w:hAnsi="Arial" w:cs="Arial"/>
          <w:color w:val="000000"/>
          <w:sz w:val="32"/>
          <w:szCs w:val="32"/>
          <w:lang w:val="en-US"/>
        </w:rPr>
        <w:t xml:space="preserve"> man en vader en vriend, als predikant, als mens. Daarenboven hebben we God recht gedaan, </w:t>
      </w:r>
      <w:proofErr w:type="gramStart"/>
      <w:r>
        <w:rPr>
          <w:rFonts w:ascii="Arial" w:hAnsi="Arial" w:cs="Arial"/>
          <w:color w:val="000000"/>
          <w:sz w:val="32"/>
          <w:szCs w:val="32"/>
          <w:lang w:val="en-US"/>
        </w:rPr>
        <w:t>als</w:t>
      </w:r>
      <w:proofErr w:type="gramEnd"/>
      <w:r>
        <w:rPr>
          <w:rFonts w:ascii="Arial" w:hAnsi="Arial" w:cs="Arial"/>
          <w:color w:val="000000"/>
          <w:sz w:val="32"/>
          <w:szCs w:val="32"/>
          <w:lang w:val="en-US"/>
        </w:rPr>
        <w:t xml:space="preserve"> de </w:t>
      </w:r>
      <w:r>
        <w:rPr>
          <w:rFonts w:ascii="Arial" w:hAnsi="Arial" w:cs="Arial"/>
          <w:color w:val="000000"/>
          <w:sz w:val="32"/>
          <w:szCs w:val="32"/>
          <w:lang w:val="en-US"/>
        </w:rPr>
        <w:lastRenderedPageBreak/>
        <w:t xml:space="preserve">genadige God die in Jezus ons zo nabij gekomen is. En we hebben ervaren dat die God òns recht doet: Hij schenkt troost in ons verdriet en blijdschap in de dankbaarheid </w:t>
      </w:r>
      <w:proofErr w:type="gramStart"/>
      <w:r>
        <w:rPr>
          <w:rFonts w:ascii="Arial" w:hAnsi="Arial" w:cs="Arial"/>
          <w:color w:val="000000"/>
          <w:sz w:val="32"/>
          <w:szCs w:val="32"/>
          <w:lang w:val="en-US"/>
        </w:rPr>
        <w:t>om</w:t>
      </w:r>
      <w:proofErr w:type="gramEnd"/>
      <w:r>
        <w:rPr>
          <w:rFonts w:ascii="Arial" w:hAnsi="Arial" w:cs="Arial"/>
          <w:color w:val="000000"/>
          <w:sz w:val="32"/>
          <w:szCs w:val="32"/>
          <w:lang w:val="en-US"/>
        </w:rPr>
        <w:t xml:space="preserve"> deze bijzondere mens. En Hij schenkt de kracht </w:t>
      </w:r>
      <w:proofErr w:type="gramStart"/>
      <w:r>
        <w:rPr>
          <w:rFonts w:ascii="Arial" w:hAnsi="Arial" w:cs="Arial"/>
          <w:color w:val="000000"/>
          <w:sz w:val="32"/>
          <w:szCs w:val="32"/>
          <w:lang w:val="en-US"/>
        </w:rPr>
        <w:t>om</w:t>
      </w:r>
      <w:proofErr w:type="gramEnd"/>
      <w:r>
        <w:rPr>
          <w:rFonts w:ascii="Arial" w:hAnsi="Arial" w:cs="Arial"/>
          <w:color w:val="000000"/>
          <w:sz w:val="32"/>
          <w:szCs w:val="32"/>
          <w:lang w:val="en-US"/>
        </w:rPr>
        <w:t xml:space="preserve"> verder te gaan, samen, en samen met Hem. </w:t>
      </w:r>
    </w:p>
    <w:p w:rsidR="005B293B" w:rsidRDefault="005B293B" w:rsidP="005B293B">
      <w:pPr>
        <w:widowControl w:val="0"/>
        <w:autoSpaceDE w:val="0"/>
        <w:autoSpaceDN w:val="0"/>
        <w:adjustRightInd w:val="0"/>
        <w:spacing w:after="240" w:line="360" w:lineRule="atLeast"/>
        <w:jc w:val="both"/>
        <w:rPr>
          <w:rFonts w:ascii="Times Roman" w:hAnsi="Times Roman" w:cs="Times Roman"/>
          <w:color w:val="000000"/>
          <w:lang w:val="en-US"/>
        </w:rPr>
      </w:pPr>
      <w:r>
        <w:rPr>
          <w:rFonts w:ascii="Arial" w:hAnsi="Arial" w:cs="Arial"/>
          <w:i/>
          <w:iCs/>
          <w:color w:val="000000"/>
          <w:sz w:val="32"/>
          <w:szCs w:val="32"/>
          <w:lang w:val="en-US"/>
        </w:rPr>
        <w:t xml:space="preserve">Ds. Egbert van der Weide </w:t>
      </w:r>
    </w:p>
    <w:p w:rsidR="001522E7" w:rsidRDefault="001522E7"/>
    <w:sectPr w:rsidR="001522E7" w:rsidSect="00CE52B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3B"/>
    <w:rsid w:val="001522E7"/>
    <w:rsid w:val="0017662C"/>
    <w:rsid w:val="005B293B"/>
    <w:rsid w:val="009076C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1B6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2008</Characters>
  <Application>Microsoft Macintosh Word</Application>
  <DocSecurity>0</DocSecurity>
  <Lines>16</Lines>
  <Paragraphs>4</Paragraphs>
  <ScaleCrop>false</ScaleCrop>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Meijer</dc:creator>
  <cp:keywords/>
  <dc:description/>
  <cp:lastModifiedBy>Arnold Meijer</cp:lastModifiedBy>
  <cp:revision>1</cp:revision>
  <dcterms:created xsi:type="dcterms:W3CDTF">2023-03-16T18:19:00Z</dcterms:created>
  <dcterms:modified xsi:type="dcterms:W3CDTF">2023-03-16T18:20:00Z</dcterms:modified>
</cp:coreProperties>
</file>